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附件：《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第一类医疗器械产品备案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》名单</w:t>
      </w:r>
    </w:p>
    <w:tbl>
      <w:tblPr>
        <w:tblStyle w:val="4"/>
        <w:tblpPr w:leftFromText="180" w:rightFromText="180" w:vertAnchor="text" w:horzAnchor="page" w:tblpX="902" w:tblpY="603"/>
        <w:tblOverlap w:val="never"/>
        <w:tblW w:w="10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35"/>
        <w:gridCol w:w="2832"/>
        <w:gridCol w:w="3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医用转运车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担架车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成都稳健利康医疗用品有限公司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成都稳健利康医疗用品有限公司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成都稳健利康医疗用品有限公司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石膏绷带（粘胶型）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成都稳健利康医疗用品有限公司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透气胶带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成都稳健利康医疗用品有限公司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电动移位车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引流袋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苏木素-伊红染色液（H-E）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抗酸染色液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川成都械备20140051号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川成都械备20150003号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单相瓶培养基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妇科白带涂片染色液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抗酸染色液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巧克力琼脂培养基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瑞氏-吉姆萨染色液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苏木素-伊红染色液（H-E）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网织红细胞染色液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胰蛋白胨大豆琼脂培养基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营养琼脂培养基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院感监测培养基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增菌培养基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吉姆萨染色液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川蓉械备20140052号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成都东方人健康产业有限责任公司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医用清洗机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老肯医疗科技股份有限公司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浮标式氧气吸入器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成都市万福实业工程有限公司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拔髓针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成都善嘉生物医药有限责任公司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可调式固定支具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百年旭康医疗器械有限公司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干式激光成像仪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四川恩威制药有限公司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成都卡恩特医疗科技有限公司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一次性使用口腔包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医用激光胶片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吸唾管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成都昌华科技有限责任公司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普通产床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手摇式二折病床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手摇式三折病床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成都赛普克生物科技股份有限公司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医用x射线胶片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成都卡恩特医疗科技有限公司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阿利辛蓝-过碘酸雪夫氏染色液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网状纤维染色液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乳酸酚棉蓝染色液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墨汁染色液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吉姆萨染色液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过氧化物酶染色液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刚果红染色液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改良Masson染色液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二氧化碳吸附剂（医用钙石灰）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成都强效医疗科技有限责任公司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手摇式三折病床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成都数梦软件有限公司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负压引流器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四川科弘医疗器械有限公司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透气胶贴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上机革兰氏染色液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上机抗酸染色液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上机瑞姬氏染色液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吸唾管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X射线胶片观片灯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负压引流接管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川蓉械备20150078号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四川科弘医疗器械有限公司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引流袋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四川科弘医疗器械有限公司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多功能自助取片机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牙科种植专用器械（包）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四川拜阿蒙生物活性材料有限责任公司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普通产床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铲式担架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医用平床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手摇式二折病床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手摇式三折病床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川蓉械备20150099号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折叠担架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担架车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救护车担架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手术辅助照明灯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医用转移车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医用转移车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医用胶布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烫伤翻身床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普通产床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疝气固定带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成都东方人健康产业有限责任公司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四川科弘医疗器械有限公司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超声治疗固定贴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成都康富科学仪器有限公司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四川蓉康世圣药业有限责任公司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医用激光胶片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成都数梦软件有限公司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手术对接车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集尿袋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成都益家康乐医疗科技有限公司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医用打印胶片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成都仁天医疗器械有限公司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成都众欣卫生材料有限责任公司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高分子固定绷带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四川蓉康世圣药业有限责任公司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医用高分子夹板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四川蓉康世圣药业有限责任公司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牙用分离器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成都善嘉生物医药有限责任公司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医用打印胶片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医用胶片打印机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川蓉械备20150177号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成都卡恩特医疗科技有限公司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川蓉械备20150178号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医用垫单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阴道洗涤器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一次性使用口腔器械盒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护理垫单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川蓉械备20150182号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成都伟福实业有限公司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成都壁虎医疗科技有限公司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液基细胞和微生物处理、保存试剂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成都壁虎医疗科技有限公司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二氧化碳吸收剂（钠石灰）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成都强效医疗科技有限责任公司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瑞氏－吉姆萨染色液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川蓉械备20150198号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医用打印胶片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川蓉械备20150200号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成都壁虎医疗科技有限公司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药粉吸入器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四川海思科制药有限公司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成都科瑞普医疗器械有限公司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根管锉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医用排便清肠器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成都兰润生物科技有限公司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成都兰润生物科技有限公司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医用X光胶片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成都海迪生生物科技有限公司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热塑膜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放射治疗定位装置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成都江雪医疗器械有限公司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成都江雪医疗器械有限公司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成都江雪医疗器械有限公司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弹性创可贴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四川立辰医疗器械有限公司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外生殖器术后保护罩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精子DNA碎片染色试剂盒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成都好特医疗器械有限公司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医用外固定支具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腰椎固定器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可调式固定支具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踝关节固定器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足托固定器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四川恩德莱医疗器械有限公司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川蓉械备20160075号（补）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肋骨固定板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四川蓉康世圣药业有限责任公司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运送培养基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卵磷脂吐温胰蛋白胨大豆培养基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川蓉械备20160099号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营养琼脂培养基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巧克力琼脂培养基（不加抗生素）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一次性使用雾化面罩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一次性使用胃镜检查包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脱脂棉球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四川蓉康世圣药业有限责任公司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外耳道冲洗器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成都市汉家林生物技术有限公司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病人转运装置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成都江雪医疗器械有限公司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妇产科用床(台)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成都江雪医疗器械有限公司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检查床（台）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成都江雪医疗器械有限公司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手动手术床(台)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成都江雪医疗器械有限公司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四川蓉康世圣药业有限责任公司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诊疗床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普通产床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手摇式二折病床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手摇式三折病床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抗酸染色液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碱性蛋白胨水培养基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马铃薯葡萄糖琼脂培养基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脑心浸液琼脂培养基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肉汤培养基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巯基乙酸酯培养基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简易手术台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妇产科综合手术台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手动推床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X光片观片灯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手术辅助照明灯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医用转移车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医用转运车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普通产床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普通手术台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防褥疮床垫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液氮存储系统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四川山立低温设备有限公司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透析用废液袋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成都青山利康药业股份有限公司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医用棉片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牙科种植体安装辅助器械包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川蓉械备20160176号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四川赛迪克生物医药科技有限公司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试剂卡孵育器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扁桃体治疗器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成都海迪生生物科技有限公司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一次性使用引流瓶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一次性使用吸引管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一次性使用薄膜手套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一次性使用咬嘴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一次性使用治疗巾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一次性使用备皮刀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川蓉械备20160199号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川蓉械备20160200号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川蓉械备20160202号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川蓉械备20160205号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四川港通医疗设备集团股份有限公司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一次性使用换药包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成都抚南医药有限公司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成都凡迪医疗器械有限公司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一次性孕妇宫高腹围测量器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浮标式氧气吸入器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四川港通医疗设备集团股份有限公司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牙科电动抽吸机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四川港通医疗设备集团股份有限公司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X射线胶片观片灯箱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四川港通医疗设备集团股份有限公司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巧克力琼脂培养基（巧克力琼脂平板）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营养琼脂培养基（营养琼脂平板、血营养琼脂平板）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成都凯诺威生物科技有限公司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一次性使用引流袋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压敏胶带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四川立辰医疗器械有限公司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四川立辰医疗器械有限公司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弹力绷带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四川立辰医疗器械有限公司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医用超声耦合贴片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成都德而塔生物科技有限公司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医用干式激光胶片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成都博施洛医疗科技有限公司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悬吊、支撑装置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摄影平床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医用清洗器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透析用废液袋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成都仁天医疗器械有限公司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理疗电极片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成都德而塔生物科技有限公司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四川蜀科仪器有限公司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四川蜀科仪器有限公司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成都凡迪医疗器械有限公司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牙科电动无油空压机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四川港通医疗设备集团股份有限公司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瑞氏－吉姆萨染色液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医用图像打印机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医影联合科技成都有限公司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医影联合科技成都有限公司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大容量冷冻离心机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四川蜀科仪器有限公司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低速冷冻离心机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四川蜀科仪器有限公司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高速冷冻离心机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川蓉械备20170076号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四川蜀科仪器有限公司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胎音听诊器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川蓉械备20170077号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成都和煦医疗科技有限公司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川蓉械备20170078号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成都抚南医药有限公司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手摇式二折病床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手摇式三折病床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全自动染色机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卡扣式止血带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呼吸训练器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川蓉械备20170099号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四川致坚医疗科技有限公司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骨折固定夹板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川蓉械备20170102号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成都华跃芳正科技有限公司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川蓉械备20170107号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川蓉械备20170108号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颈椎固定器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川蓉械备20170109号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成都东方人健康产业有限责任公司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一次性使用负压引流器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川蓉械备20170114号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四川科弘医疗器械有限公司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医用外固定夹板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牙探针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医用洗干仪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组织固定液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助行器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成都互邦医疗器械有限公司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苏木素-伊红染色液(H-E)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免疫显色试剂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成都口口齿科技术有限公司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四川艾医生医疗科技有限公司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四川艾医生医疗科技有限公司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胎检带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肋骨固定板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医用胶布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医用薄膜手套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成都稳健利康医疗用品有限公司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成都纳海高科生物科技有限公司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病人推车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普通产床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担架车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平型病床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核酸提取试剂盒（硅珠法）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成都迪盾生物技术有限公司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成都诺恩基因科技有限公司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成都诺恩基因科技有限公司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成都诺恩基因科技有限公司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成都诺恩基因科技有限公司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成都诺恩基因科技有限公司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成都诺恩基因科技有限公司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成都诺恩基因科技有限公司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自助取片机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成都卡恩特医疗科技有限公司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导光凝胶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成都好特医疗器械有限公司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成都壁虎医疗科技有限公司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根管扩大针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川蓉械备20180077号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成都卡恩特医疗科技有限公司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儒蓉（成都）医疗科技有限公司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手术对接车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透光医用胶片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成都仁天医疗器械有限公司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医用超声波清洗机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成都固特九洲科技有限公司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医用透气胶带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医用橡胶检查手套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热塑膜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四川阿可贝尔科技有限公司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手摇式抢救车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手术对接车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川蓉械备20180099号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四川港通医疗设备集团股份有限公司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根管锉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成都市麦斯丁医疗器械有限公司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成都市浩瀚医疗设备有限公司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成都哈理生物科技有限公司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基因测序用测序试剂盒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成都纳海高科生物科技有限公司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基因测序用模板试剂盒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成都纳海高科生物科技有限公司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全自动染色机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医用超声波清洗器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成都皓燊旺医疗器械有限公司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成都登特牙科技术开发有限公司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手动推床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成都互邦医疗器械有限公司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外科手术固定器械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四川新奥洁医疗器械有限公司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核酸提取试剂盒（磁珠法）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成都迪盾生物技术有限公司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医用阴道冲洗器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成都善嘉生物医药有限责任公司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牙科修整用金刚砂车针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医用橡皮膏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负压引流器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医用转移垫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一次性使用治疗巾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医用脱脂棉球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医用透气胶带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川蓉械备20180148号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颅颌面手术定位导板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成都世联康健生物科技有限公司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颅颌面手术复位导板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成都世联康健生物科技有限公司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颅颌面手术截骨导板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成都世联康健生物科技有限公司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咬合导板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成都世联康健生物科技有限公司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种植用手术导板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成都顺雅医疗用品有限公司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液基薄层细胞制片机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吖啶橙染色液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成都睿科美医疗科技有限公司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溶血素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施夹钳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四川国纳科技有限公司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四川嘉利克斯科技有限公司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四川嘉利克斯科技有限公司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高速冷冻离心机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四川嘉利克斯科技有限公司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低速冷冻离心机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四川嘉利克斯科技有限公司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干式超声诊断报告胶片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成都博施洛医疗科技有限公司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理疗用体表电极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四川泰猷科技有限公司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Masson三色染色液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阿利辛蓝－过碘酸雪夫氏染色液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过碘酸雪夫染色液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电动移位车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知几未来（成都）临床医学检验有限公司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胸部固定带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成都纳海高科生物科技有限公司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医用清洗器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老肯医疗科技股份有限公司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肘拐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成都互邦医疗器械有限公司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腋拐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成都互邦医疗器械有限公司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免疫组化抗原修复缓冲液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免疫组化抗原修复缓冲液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知几未来（成都）临床医学检验有限公司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医用薄膜手套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一次性使用备皮刀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一次性使用备皮包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成都瑞阳医疗设备有限公司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喷洒式给药器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成都昌华科技有限责任公司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洗鼻器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成都兰润生物科技有限公司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医用外固定支具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医用超声耦合贴片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成都抚南医药有限公司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成都科瑞普医疗器械有限公司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牙科电动抽吸系统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成都俊骋机电设备工程有限公司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精子DNA染色试剂盒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中低频理疗用体表电极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医用拐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成都互邦医疗器械有限公司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成都帝全医疗科技有限责任公司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一次性使用给药器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川蓉械备20190095号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DAB染色液（聚合物法）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二氧化碳吸收剂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成都昌华科技有限责任公司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医用防护衬垫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成都昌华科技有限责任公司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一次性使用肠镜检查包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过氧化物酶（POX）染色液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氯化醋酸AS-D萘酚酯酶（AS-DNCE） 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呼吸训练器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医用高分子夹板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苯胺蓝染色液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牙科修整用钨钢车针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切断器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伊红染色液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过氧化物酶（POX)染色液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医用打印胶片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成都博施洛医疗科技有限公司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流式细胞术样本裂解仪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糖化血红蛋白溶血剂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雾化眼罩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四川致坚医疗科技有限公司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川蓉械备20190162号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α-醋酸萘酚酯酶（α-NAE）染色液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苏丹黑染色液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成都东方人健康产业有限责任公司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成都斯丹斯韵服饰有限公司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成都兰润生物科技有限公司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四川致坚医疗科技有限公司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四川奇川科技有限公司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四川艾科赛拉科技有限公司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四川祥和鸟服饰有限公司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成都宇亨智能科技有限公司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成都宇亨智能科技有限公司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成都市麦斯丁医疗器械有限公司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成都市阿姿依服饰有限公司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医用手术帽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成都衣颜微定服饰有限责任公司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四川省情谊服饰有限公司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IL-2/IL-4/IL-5/IL-6/IL-10/IL-17/IFN-γ/TNFα检测试剂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成都市阿姿依服饰有限公司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成都市阿姿依服饰有限公司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四川庄驰服饰有限责任公司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成都昌华科技有限责任公司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成都德信安创新医疗技术有限公司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四川家康服饰有限公司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成都市麦斯丁医疗器械有限公司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菌斑指示剂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成都爱睿康乐医疗器械有限公司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双翼阴道扩张器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根管锉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川蓉械备20200082号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成都登拓科技有限公司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四川质谱生物科技有限公司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成都博施洛医疗科技有限公司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四川益云影像材料有限公司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α-丁酸萘酚酯酶（α-NBE）染色液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成都艾科斯伦医疗科技有限公司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试戴体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儒蓉（成都）医疗科技有限公司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四川新健康成生物股份有限公司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医用干式激光胶片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四川益云影像材料有限公司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川蓉械备20200099号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医用干式激光胶片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干式激光成像仪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多功能自助取片机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成都黑尔斯科技有限公司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四川省仁合康健医疗科技有限公司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运送培养基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碱性蛋白胨水培养基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L型细菌增菌培养基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成都市麦斯丁医疗器械有限公司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精子DNA碎片染色试剂盒（流式细胞法）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测序反应通用试剂盒（测序法）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成都凡迪医疗器械有限公司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牙科电动空压机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成都俊骋机电设备工程有限公司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成都感控伙伴科技有限公司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四川艾科赛拉科技有限公司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四川艾科赛拉科技有限公司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鼻部冲洗器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成都市汉家林生物技术有限公司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精子顶体反应染色试剂盒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精子白细胞染色试剂盒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凋亡精子染色试剂盒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精子线粒体膜染色试剂盒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精子顶体染色试剂盒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精子质膜染色试剂盒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喷洒式给药器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成都市汉家林生物技术有限公司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一次性使用止血带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四川慈润医疗科技有限公司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四川慈润医疗科技有限公司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运送培养基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四川慈润医疗科技有限公司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HLA-DR-PE检测试剂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CD56-PE检测试剂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CD45-PerCP检测试剂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CD16-PE检测试剂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CD14-FITC检测试剂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CD8-PE检测试剂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CD4-APC检测试剂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CD3-FITC检测试剂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川蓉械备20200176号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成都市宏盛义齿技术有限公司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精子活性氧联合染色液（DCFH-DA+PI流式细胞法）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精子活性氧联合染色液（DCFH-DA+MitoSOX Red流式细胞法）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样本萃取液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谱慧生物科技成都有限公司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样本萃取液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谱慧生物科技成都有限公司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X射线防护舱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成都华志安防工程有限公司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川蓉械备20200199号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医用薄膜检查手套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四川嘉医医疗器械有限公司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全自动样品处理系统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粪便标本采集保存管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吞咽辅助训练器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成都牙贝美塑科技有限公司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成都罗宁生物科技有限公司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防护玻璃板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成都华志安防工程有限公司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医用射线防护悬吊屏风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成都华志安防工程有限公司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医用射线防护帘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成都华志安防工程有限公司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射线防护屏风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成都华志安防工程有限公司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牙科塑料基底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儒蓉（成都）医疗科技有限公司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理疗用体表电极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柔电芯云（成都）科技有限公司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一次性唾液采集器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四川九五一七实业有限公司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全自动染色仪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一次性使用止血带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成都昌华科技有限责任公司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模型树脂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成都瑞赛恩智能科技有限公司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一次性使用导向器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防褥疮床垫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超声治疗固定贴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成都德而塔生物科技有限公司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四川新健康成生物股份有限公司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医用超声耦合贴片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成都抚南医药有限公司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成都皓峰齿科技术有限责任公司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医用橡胶检查手套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一次性使用取样器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医用透气胶贴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成都君安医疗科技有限公司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成都东方人健康产业有限责任公司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四川省豫新强国医疗器械有限公司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悬吊康复床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呼吸训练器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尿液分析用鞘液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手动三摇病床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四川昱峰医疗器械有限公司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扁桃体器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川蓉械备20200248号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四川火烙医疗科技有限公司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医用射线防护服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医用检查指套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成都康惠净科技有限公司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医用一次性使用隔离衣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医用射线性腺防护帘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四川妙雨医疗用品有限责任公司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翻身床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手术对接车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升降病床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成都市九九医疗设备有限公司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位置定位器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成都皓峰齿科技术有限责任公司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孵育器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四川微康朴澜医疗科技有限责任公司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成都市汉家林生物技术有限公司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医用透气胶带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替代体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成都卓越义齿技术有限公司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粪便标本采集保存管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四川泛中医疗设备有限公司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试戴体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成都卓越义齿技术有限公司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转移体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成都卓越义齿技术有限公司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返蓝染色液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伊红染色液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伊红染色液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四川艾科赛拉科技有限公司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成都卓越义齿技术有限公司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四川半轮医药科技有限公司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免洗溶血素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肩肘腕手固定器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胸腰骶固定器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头颈胸固定器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医用射线防护手套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滴注式给药器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24小时尿收集装置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成都理想之光科技有限公司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防辐射帽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自动洗板机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成都恩普生医疗科技有限公司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精子形态染色试剂盒（Diff-QuiK法）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髋部固定器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截瘫行走支具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防辐射围领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医用射线防护眼镜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精子形态染色试剂盒(Diff-Quik快速染色法)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成都登拓科技有限公司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下肢支具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踝足固定器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产妇产褥垫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产妇垫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防辐射裙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尿液分析用缓冲液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精液优化处理与精子核完整性染色试剂盒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川蓉械备20210099号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四川康铭智能装备科技有限公司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四川微康朴澜医疗科技有限责任公司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四川微康朴澜医疗科技有限责任公司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四川新健康成生物股份有限公司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一次性隔离透声膜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四川泰猷科技有限公司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一次性使用医用护理垫单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四川省仁合康健医疗科技有限公司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产褥垫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四川省仁合康健医疗科技有限公司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四川省仁合康健医疗科技有限公司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四川省仁合康健医疗科技有限公司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棉签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棉球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成都锦华药业有限责任公司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12项细胞因子检测试剂盒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PACS超声诊断报告胶片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成都卡恩特医疗科技有限公司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成都稳健利康医疗用品有限公司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干式超声诊断报告胶片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成都卡恩特医疗科技有限公司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剪棒器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包皮术后护理包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精子活体染色试剂盒（伊红-苯胺黑法）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医用超声耦合贴片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四川半轮医药科技有限公司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医用脱脂棉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成都普利泰生物科技有限公司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成都普利泰生物科技有限公司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鼻腔冲洗器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巴氏染色液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抗酸染色液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瑞氏&amp;#xff0d;吉姆萨染色液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 （网织红细胞煌焦油蓝染色法）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营养琼脂培养基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苏木素-伊红染色液（H-E）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吉姆萨染色液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革兰染色液（快速染色法）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酸性磷酸酶染色液（ACP）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中性粒细胞碱性磷酸酶染色液（NAP）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成都诺医德医学检验实验室有限公司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医用绷带帽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牙科电动抽吸机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成都联帮医疗科技股份有限公司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试戴体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成都齿道数字牙科技术有限公司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成都齿道数字牙科技术有限公司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唾液采集器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可调式鼻腔清洗器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成都市汉家林生物技术有限公司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恒温PCR预混液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成都爱星妈咪妇婴用品有限公司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成都爱星妈咪妇婴用品有限公司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四川华力康医疗科技有限公司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自动化核酸提取仪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成都瀚辰光翼生物工程有限公司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离心热封一体机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川蓉械备20210176号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川蓉械备20210177号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四川省禾艾中医药科技有限责任公司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德林义肢康复器材(成都)有限公司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骨科钻头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全自动分杯系统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全自动核酸提取纯化仪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精子形态染色试剂盒（改良巴氏染色法）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碱性清洗液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四川博飞珂生物科技有限公司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牙科用凿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四川康铭智能装备科技有限公司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剥离器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四川康铭智能装备科技有限公司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精子活性氧DCFH-DA 联合MitoSOX Red染色试剂盒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精子活性氧MitoSOX Red染色试剂盒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12项细胞因子检测试剂盒（流式荧光法）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施夹钳（不带夹）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手摇式病床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川蓉械备20210199号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手动推床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气管插管固定器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成都昌华科技有限责任公司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口角拉钩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四川康铭智能装备科技有限公司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9项细胞因子联合检测试剂盒（流式荧光法）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穿孔素(Perforin)抗体试剂(免疫组织化学法)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程序性死亡受体1(PD-1)抗体试剂(免疫组织化学法)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Granzyme B抗体试剂（免疫组织化学法）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成都艾伟孚生物科技有限公司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自粘性硅胶胶带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成都太合生物材料有限公司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膝部固定器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百年旭康医疗器械有限公司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持针钳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打结器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手术刀柄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牵开器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精子核蛋白染色试剂盒（苯胺蓝法）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抗酸染色液（冷染法）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一次性使用牙科冲洗针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成都太合生物材料有限公司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成都市卫生材料厂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12项细胞因子检测试剂盒（流式荧光法）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成都宜乐芯生物科技有限公司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7项细胞因子检测试剂盒（流式荧光法）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成都宜乐芯生物科技有限公司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4项细胞因子检测试剂盒（流式荧光法）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成都宜乐芯生物科技有限公司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四川妙雨医疗用品有限责任公司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胸腔心血管外科用持针钳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胸腔心血管用手术测量尺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胸腔组织钳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银夹钳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持针器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胸骨牵开器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手术刀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凹凸齿止血夹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胆道探条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动脉瘤夹钳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二尖瓣膜拉钩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分离钳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咬骨钳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显微牵线夹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胸腹吸引管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胸腔心血管外科用剪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胸腔组织镊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医用吸引头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皮肤组织穿孔器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成都牙贝美塑科技有限公司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快装手柄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医用婴儿床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手动翻身床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测序反应通用试剂盒（测序法）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成都纳海高科生物科技有限公司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成都诺医德医学检验实验室有限公司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四川慢光生物技术有限公司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四川慢光生物技术有限公司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四川慢光生物技术有限公司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精液白细胞过氧化物酶染色试剂盒（正甲苯胺法）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医用退热凝胶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成都善嘉生物医药有限责任公司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全自动推片染色机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放疗用定位膜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四川森迪智造科技有限公司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精子DNA碎片染色试剂盒（SCD法）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精子活性氧类物质(ROS)染色试剂盒(荧光染色法)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CD56检测试剂（CD56-PE/Cy7）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CD45检测试剂（CD45-APC/Cy7）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CD16检测试剂（CD16-PE/Cy7）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CD8检测试剂（CD8-APC）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CD4检测试剂（CD4-FITC）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CD3检测试剂(CD3-PerCP)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夹持器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四川瑞朗医疗器械有限公司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精子脱落细胞染色试剂盒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川蓉械备20210294号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成都新百基生物科技有限公司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CD4检测试剂（流式细胞仪法-PE-Cy7）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CD8检测试剂（流式细胞仪法-APC-Cy7）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CD25检测试剂（流式细胞仪法-PE）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CD45检测试剂（流式细胞仪法-PerCP）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CD127检测试剂（流式细胞仪法-APC）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核酸提取试剂盒（快速柱膜法）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成都百年贝雅医疗科技有限公司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格物智造科技（成都）有限公司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口腔功能辅助训练包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成都牙贝美塑科技有限公司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核酸释放试剂盒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成都峰际生物技术有限公司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医用转移垫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成都市新津事丰医疗器械有限公司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牙科用口外研磨材料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四川速愈堂制药有限公司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喷洒式给药器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四川速愈堂制药有限公司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免疫6项因子检测试剂盒（多重微球流式免疫荧光发光法）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免疫7项因子检测试剂盒（多重微球流式免疫荧光发光法）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放射治疗定位装置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四川森迪智造科技有限公司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PD-1抗体试剂（流式细胞仪法）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CD19抗体试剂（免疫组织化学法）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TIM3抗体试剂（免疫组织化学法）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CD28抗体试剂(CD28-PE/Cy7)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烫伤翻身床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分杯处理系统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四川徕伯益自动化技术有限公司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成都龙之杰医疗设备有限公司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粪便样本稀释液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生化电解质清洗液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生化电解质样本稀释液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血浆游离DNA提取试剂盒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通用DNA提取试剂盒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便检样本稀释液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​样本释放剂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​样本释放剂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​细胞保存液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四川新健康成生物股份有限公司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四川新健康成生物股份有限公司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四川新健康成生物股份有限公司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四川新健康成生物股份有限公司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四川好培养生物工程有限公司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成都理想之光科技有限公司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CD103检测试剂（流式细胞仪法-APC-Cy7）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CD28检测试剂（流式细胞仪法-FITC）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四川省禾艾中医药科技有限责任公司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川蓉械备20220076号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四川省禾艾中医药科技有限责任公司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甲状腺牵开器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川蓉械备20220078号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L状拉钩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棉片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四川伊采兰科技有限公司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CD8检测试剂（流式细胞仪法-BV605）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CD3检测试剂（流式细胞仪法-BV510）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胸部固定带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医树医疗科技（成都）有限公司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医用退热凝胶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成都迪康中科生物医学材料有限公司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四川妙雨医疗用品有限责任公司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医用棉片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四川妙雨医疗用品有限责任公司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核酸提取试剂盒（磁珠法）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成都峰际生物技术有限公司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成都云芯智造科技有限公司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成都云芯智造科技有限公司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全自动毛细管电泳仪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核酸提取纯化试剂盒（膜柱法）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成都瀚辰光翼生物工程有限公司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核酸提取纯化试剂盒（磁珠法）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成都瀚辰光翼生物工程有限公司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精子DNA碎片染色试剂盒（流式细胞仪法）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溶血素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精子唾液酸酶1（NEU1）免疫显色试剂盒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全自动样本前处理系统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川蓉械备20220099号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成都宜乐芯生物科技有限公司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格物智造科技（成都）有限公司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雾化面罩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成都维信电子科大新技术有限公司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替代体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四川美呀意斐医疗科技有限公司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转移杆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四川美呀意斐医疗科技有限公司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上臂支撑牵引架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精子唾液酸酶3（NEU3）免疫显色试剂盒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成都蓉卫医疗器械有限公司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扭力手柄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穴位压力刺激贴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四川福森堂生物科技有限公司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游离DNA提取试剂盒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吸引贮液瓶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四川港通医疗设备集团股份有限公司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牙科模型材料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儒蓉（成都）医疗科技有限公司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TNF-α检测试剂盒（流式荧光发光法）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IFN-γ检测试剂盒（流式荧光发光法）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IL-12p70检测试剂盒（流式荧光发光法）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IL-17检测试剂盒（流式荧光发光法）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IL-10检测试剂盒（流式荧光发光法）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IL-6检测试剂盒（流式荧光发光法）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IL-4检测试剂盒（流式荧光发光法）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成都诺和生物科技有限公司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S状拉钩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CD4检测试剂（流式细胞仪法-APC）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CD45检测试剂（流式细胞仪法-PerCP）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成都布莱思德医药科技有限公司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成都布莱思德医药科技有限公司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CD45-PerCP-Cy5.5检测试剂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CD8-APC-Cy7检测试剂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CD4-PE-Cy7检测试剂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细胞消化液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成都诺医德医学检验实验室有限公司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组织消化液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成都诺医德医学检验实验室有限公司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无血清细胞冻存液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成都诺医德医学检验实验室有限公司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全自动样品处理系统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四川徕伯益自动化技术有限公司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外科牵开器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四川省航宇电子医疗设备制造有限公司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甲状腺手术器械组合包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成都翼泰生物科技有限公司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冷冻包埋剂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四川康裕生物技术有限公司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伊红染色液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四川康裕生物技术有限公司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四川康裕生物技术有限公司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四川康裕生物技术有限公司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组织固定液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四川康裕生物技术有限公司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一次性牙龈冲洗器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成都润兴消毒药业有限公司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一次性阴道洗涤器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成都润兴消毒药业有限公司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大陆希望智能科技发展有限公司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成都沃达惠康科技股份有限公司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医用清洗器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成都丹翔电器设备有限公司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血型分析用稀释液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红细胞保存液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全自动样本处理系统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迈克医疗电子有限公司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放射治疗定位装置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尚诚怡美（成都）生物科技有限公司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医用冰袋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成都科瑞普医疗器械有限公司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放射治疗定位贴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上肢固定器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川蓉械备20220169号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四川博飞珂生物科技有限公司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四川博飞珂生物科技有限公司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软组织剥离器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穴位压力刺激贴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四川半轮医药科技有限公司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医用超声波清洗机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成都丹翔电器设备有限公司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医用一次性使用隔离衣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四川省雨衣妹妹医疗器械有限公司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CD56检测试剂（CD56-APC）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CD27检测试剂（CD27-PE/Cy7）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CD27检测试剂（CD27-APC）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CD16检测试剂(CD16-APC)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CD8检测试剂（CD8-PE/Cy7）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川蓉械备20220179号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四川豪希医疗科技有限公司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四川豪希医疗科技有限公司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甲苯胺蓝染色液（骨髓血细胞染色法）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过氧化物酶（POX）染色液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a-醋酸萘酚酯酶染色液（a-NAE）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过碘酸雪夫染色液（PAS染色液）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Masson三色染色液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卵磷脂吐温胰蛋白胨大豆培养基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血细胞分析用染色液(酸性磷酸酶染色法,ACP）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川蓉械备20220189号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苏丹黑B染色液（SBB）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瑞氏染色液(妇科白带快速染色法)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氯化醋酸AS-D萘酚酯酶染色液（AS-DNCE）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血细胞分析用染色液(碱性磷酸酶染色法,NAP)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甲苯胺蓝染色液（组织细胞染色法）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成都艾玖田科技有限公司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成都硒瑞恩生物医疗科技有限公司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病毒RNA提取试剂盒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成都硒瑞恩生物医疗科技有限公司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成都慷力兴医疗器械有限责任公司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体外吸引连接管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成都顺顺康医疗科技有限公司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川蓉械备20220199号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下肢固定器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骨科用保护器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RNA核酸富集试剂盒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成都益安博生物技术有限公司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医用隔离眼罩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一次性使用病毒采样管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一次性使用采样器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四川鑫翔跃医疗科技发展有限公司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启银致远（成都）医疗科技有限公司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启银致远（成都）医疗科技有限公司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吸唾管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成都明森医疗器械有限责任公司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根管充填器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测序反应通用试剂盒（测序法）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血浆游离核酸通用提取纯化试剂盒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全自动样品处理系统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成都艾伟孚生物科技有限公司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刀柄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手术刀片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手术托架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成都拓蓝精创医学技术有限公司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成都仁天医疗器械有限公司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医用激光胶片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成都仁天医疗器械有限公司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四川新世纪医用高分子制品有限公司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川蓉械备20220229号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试剂卡孵育器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川蓉械备20220230号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四川携光生物技术有限公司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穿戴式理疗电极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川蓉械备20220231号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四川泰猷科技有限公司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精子线粒体膜电位染色试剂盒（JC-1流式细胞法）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川蓉械备20220232号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川蓉械备20220233号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金标医疗器械（成都）有限公司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压舌板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四川火烙医疗科技有限公司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IL-6检测试剂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IL-5检测试剂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IL-10检测试剂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CD19抗体试剂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IL-4检测试剂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赛雷纳（中国）医疗科技有限公司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输氧管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成都维信电子科大新技术有限公司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川蓉械备20230009号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诺美伊创医疗科技（成都）有限公司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样本密度分离液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成都诺医德医学检验实验室有限公司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全自动免疫检验系统用底物液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一次性使用医用护理垫单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成都莫瑞克生物技术有限公司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样本处理系统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生化电解质缓冲液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四川沃文特生物技术有限公司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刨刀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诺美伊创医疗科技（成都）有限公司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 核酸纯化试剂盒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成都益安博生物技术有限公司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RNA核酸提取试剂盒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川蓉械备20230019号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成都益安博生物技术有限公司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维生素样本稀释液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FFPE 组织样本核酸提取试剂盒(DNA)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成都普瑞菁英生物科技有限公司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FFPE 穿刺样本核酸提取试剂盒(DNA)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成都普瑞菁英生物科技有限公司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样本释放剂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CD127检测试剂（流式细胞仪法-FITC）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成都华信高科医疗器械有限责任公司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刺探针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川蓉械备20230027号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川蓉械备20230033号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成都泰莱医学检验实验室有限公司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游离DNA提取试剂盒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川蓉械备20230034号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成都泰莱医学检验实验室有限公司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川蓉械备20230035号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四川徕伯益自动化技术有限公司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全自动核酸提取仪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川蓉械备20230036号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四川徕伯益自动化技术有限公司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川蓉械备20230037号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四川徕伯益自动化技术有限公司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氧气吸入器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川蓉械备20230038号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四川火烙医疗科技有限公司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川蓉械备20230039号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四川天邑贵丰生物医药科技有限责任公司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苏木素-伊红染色试剂盒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一次性医用垫单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四川三和医用材料有限公司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医用隔离垫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成都科瑞普医疗器械有限公司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精子顶体反应染色试剂盒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CD4检测试剂（流式细胞仪法-APC）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川蓉械备20230045号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川蓉械备20230046号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四川艾医生医疗科技有限公司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川蓉械备20230049号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成都凡晶生物技术有限公司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成都凡晶生物技术有限公司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川蓉械备20230051号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成都凡晶生物技术有限公司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雾化面罩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川蓉械备20230052号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四川致坚医疗科技有限公司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蛋白、多肽提取或纯化试剂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川蓉械备20230053号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尚诚怡美（成都）生物科技有限公司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川蓉械备20230054号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川蓉械备20230057号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成都脊足工坊生物技术开发有限公司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吸潮纸尖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川蓉械备20230058号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川蓉械备20230059号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成都纳海高科生物科技有限公司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测序反应通用试剂盒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川蓉械备20230060号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成都纳海高科生物科技有限公司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CD103检测试剂（流式细胞仪法-APC-Cy7）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CD16检测试剂（流式细胞仪法-PE）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CD4检测试剂（流式细胞仪法-PE-Cy7）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CD28检测试剂（流式细胞仪法-FITC）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CD15检测试剂（流式细胞仪法-PE-Cy7）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CD3检测试剂（流式细胞仪法-BV510）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CD127检测试剂（流式细胞仪法-APC）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CD33检测试剂（流式细胞仪法-APC）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CD8检测试剂（流式细胞仪法-APC-Cy7）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川蓉械备20230069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CD8检测试剂（流式细胞仪法-BV605）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川蓉械备20230071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CD25检测试剂（流式细胞仪法-PE）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川蓉械备20230073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CD14检测试剂（流式细胞仪法-APC-Cy7）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川蓉械备20230074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CD59检测试剂（流式细胞仪法-FITC）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川蓉械备20230075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CD45检测试剂（流式细胞仪法-PerCP）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川蓉械备20230076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CD56检测试剂（流式细胞仪法-PE）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川蓉械备20230077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CD55检测试剂（流式细胞仪法-PE）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川蓉械备20230079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一次性使用扩肛器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颈部固定器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四川思玛特生物技术有限公司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鼻氧管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成都德瑞鑫包装制品有限公司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破膜剂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溶血素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同型对照抗体(IgG1)(IgG1-PE）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川蓉械备20230089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CD27检测试剂（CD27-PE）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CD27检测试剂（CD27-FITC）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血液、细胞样本核酸提取试剂盒(DNA)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成都普瑞菁英生物科技有限公司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新鲜（微量）样本核酸提取试剂盒 (DNA)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成都普瑞菁英生物科技有限公司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新鲜组织样本核酸提取试剂盒(DNA)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成都普瑞菁英生物科技有限公司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苯胺蓝染色液（上皮细胞稳定性FH 检测试剂）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四川艾医生医疗科技有限公司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成都博奥晶芯生物科技有限公司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样本萃取液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谱慧生物科技成都有限公司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样本萃取液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谱慧生物科技成都有限公司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川蓉械备20230099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免洗溶血素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椎间盘铰刀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刮匙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椎板咬骨钳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髓核钳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脊柱微创手术器械包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双通道脊柱微创手术器械包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普密特（成都）医疗科技有限公司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体表给药器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川蓉械备20230109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成都韩集生物科技有限公司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手术体位垫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川蓉械备20230110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成都嘉博锐医疗器械有限公司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医用护理垫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川蓉械备20230111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四川康馨医疗器械有限公司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医用橡胶手套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川蓉械备20230112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四川康馨医疗器械有限公司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一次性使用医用手术帽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川蓉械备20230113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四川康馨医疗器械有限公司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医用放大镜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川蓉械备20230114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成都市温江区力比多科技有限公司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医用外固定支具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川蓉械备20230115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华西精创医疗科技（成都）有限公司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IL-6检测试剂盒（流式荧光发光法）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IL-4检测试剂盒（流式荧光发光法）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IL-17检测试剂盒（流式荧光发光法）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TNFα检测试剂盒（流式荧光发光法）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IFN-γ检测试剂盒（流式荧光发光法）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IL-5检测试剂盒（流式荧光发光法）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IL-8检测试剂盒（流式荧光发光法）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CD61检测试剂（流式细胞仪法-APC）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CD42a检测试剂（流式细胞仪法-FITC）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川蓉械备20230129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CD41检测试剂（流式细胞仪法-APC-Cy7）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川蓉械备20230130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IL-1β检测试剂盒（流式荧光发光法）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川蓉械备20230131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溶血素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川蓉械备20230132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CD62P检测试剂（流式细胞仪法-PE）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川蓉械备20230134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IL-10检测试剂盒（流式荧光发光法）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川蓉械备20230135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CD42b检测试剂（流式细胞仪法-PE-Cy7）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川蓉械备20230136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IL-12p70检测试剂盒（流式荧光发光法）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IFN-α检测试剂盒（流式荧光发光法）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显影胶带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成都善嘉生物医药有限责任公司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血浆游离核酸通用提取纯化试剂盒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四川天邑贵丰生物医药科技有限责任公司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输氧面罩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医树医疗科技（成都）有限公司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骨科电钻头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一次性使用口腔护理包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川蓉械备20230149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成都迪澳生物科技有限公司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甲状腺拉钩组合包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成都瑞琦医疗科技有限责任公司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医学图像体外定位贴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甲状腺牵开器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糖化血红蛋白溶血剂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成都美创医疗科技股份有限公司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模型树脂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川蓉械备20230159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成都贝施美医疗科技股份有限公司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冲洗器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四川蓉康世圣药业有限责任公司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流动相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成都翼泰生物科技有限公司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样本萃取液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成都翼泰生物科技有限公司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医用棉片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四川康馨医疗器械有限公司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牙科抛光条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成都益美医疗器械有限公司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细胞计数板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格物智造科技（成都）有限公司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IL-1β检测试剂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IL-4检测试剂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IL-6检测试剂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IFN-γ检测试剂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川蓉械备20230169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IL-10检测试剂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IL-8检测试剂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TNF-α检测试剂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IL-17检测试剂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IL-12p70检测试剂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成都艾伟孚生物科技有限公司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成都艾伟孚生物科技有限公司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一次性使用口腔器械盒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四川蓉鑫达医疗科技有限公司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miRNA-628核酸提取纯化试剂盒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川蓉械备20230179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四川诺瀚康科技有限公司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颅颌面板钉安装器械包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成都美益达医疗科技有限公司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精子核蛋白染色液（精子染色液）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穴位压力刺激贴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成都善嘉生物医药有限责任公司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超声治疗固定贴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成都善嘉生物医药有限责任公司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悬吊拉钩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四川康源医创科技有限公司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流动相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成都翼泰生物科技有限公司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CTLA-4检测试剂（免疫组化法）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破膜剂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样本萃取液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肋骨固定板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川蓉械备20230189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四川半轮医药科技有限公司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尿道扩张器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义眼片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成都魏氏义眼医疗器械有限公司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义眼片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成都圆目医疗器械有限公司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牙胶尖切断器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成都市萨尼医疗器械有限公司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牙科种植导板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成都牙佳美医疗用品有限责任公司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大便引流装置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引流袋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样本保存液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川蓉械备20230199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成都生基赛尔生物科技有限公司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CD4检测试剂（流式细胞仪法-FITC）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CD127检测试剂（流式细胞仪法-PE-Cy7）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精子DNA碎片染色试剂盒（流式细胞仪法）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CD103检测试剂（流式细胞仪法-PE）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PD-1（CD279）检测试剂（流式细胞仪法-APC）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预激发液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激发液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成都普什医疗科技有限公司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格物智造科技（成都）有限公司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医用检查手套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川蓉械备20230209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四川康馨医疗器械有限公司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医用吸氧面罩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四川科弘医疗器械有限公司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四川恒明科技开发有限公司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组织固定液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精子尾部染色液（精子染色液）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精子活性氧染色液（精子染色液）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持针钳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分离钳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施夹钳(不带夹)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川蓉械备20230219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冲洗吸引管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成都五义医疗设备有限公司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质谱样品处理基质试剂盒（NEDC）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质谱样品处理基质试剂盒（DHB）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质谱样品处理基质试剂盒(S-Mxene)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质谱样品处理基质试剂盒(L-Mxene)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质谱样品处理基质试剂盒（CHCA）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成都泰莱生物科技有限公司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骨科定位片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成都新澳冠医疗器械有限公司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CD4检测试剂(CD4-PE)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CD45检测试剂（CD45-PerCP）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CD3检测试剂（CD3-FITC）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川蓉械备20230229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医用固定带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四川华曙图灵增材制造技术有限责任公司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医用退热贴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金标医疗器械（成都）有限公司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精子DNA碎片染色试剂盒（流式细胞法）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CD19抗体试剂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精子活性氧类物质染色试剂盒（流式细胞仪法）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裂解仪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精子线粒体膜电位染色试剂盒(JC-1流式细胞法)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成都棱镜泰克生物科技有限公司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精子色霉素A3染色试剂盒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精子核染色液（精子染色液）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精子顶体染色液（精子染色液）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川蓉械备20230239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精子质膜染色液（精子染色液）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成都思瑞迪医疗科技有限公司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四川伊洁丽医疗器械有限公司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隔离衣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四川伊洁丽医疗器械有限公司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种植用牙钻导向器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成都沛洋科技有限公司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替代体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成都沛洋科技有限公司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印模转移杆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成都沛洋科技有限公司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牙科种植材料取出器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成都沛洋科技有限公司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种植体取出工具引导器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成都沛洋科技有限公司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样本萃取液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清洗液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川蓉械备20230249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成都珂睿科技有限公司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精子顶体染色试剂盒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成都朴华科技有限公司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CD41检测试剂（流式细胞仪法）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CD235a检测试剂（流式细胞仪法）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CD42b检测试剂（流式细胞仪法）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CD3检测试剂（流式细胞仪法）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CD45检测试剂（流式细胞仪法）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四川芯川生物科技有限公司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CD25检测试剂（CD25-APC）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川蓉械备20230256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成都拜诺介生物科技有限公司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1383.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核酸提取或纯化试剂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川蓉械备20230257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迈克生物股份有限公司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1384.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医用冲洗头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川蓉械备20230258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成都兰润生物科技有限公司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1385.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医用射线防护屏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川蓉械备20230259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四川恒升医疗科技有限公司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1386.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缓冲液（PBS）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川蓉械备20230260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成都生基赛尔生物科技有限公司</w:t>
            </w:r>
          </w:p>
        </w:tc>
      </w:tr>
    </w:tbl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EDE1A1"/>
    <w:multiLevelType w:val="singleLevel"/>
    <w:tmpl w:val="35EDE1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ZDdlZjkyN2UxOWIyYWNiNTVmMDdkNDc0ZWI3MTIifQ=="/>
  </w:docVars>
  <w:rsids>
    <w:rsidRoot w:val="009F4AFF"/>
    <w:rsid w:val="00797F01"/>
    <w:rsid w:val="00893D93"/>
    <w:rsid w:val="009F4AFF"/>
    <w:rsid w:val="00B94F73"/>
    <w:rsid w:val="00BE0432"/>
    <w:rsid w:val="00F42B49"/>
    <w:rsid w:val="020F59C0"/>
    <w:rsid w:val="105423FE"/>
    <w:rsid w:val="1EB25124"/>
    <w:rsid w:val="1FDB0C2C"/>
    <w:rsid w:val="1FFFFC5E"/>
    <w:rsid w:val="235D6544"/>
    <w:rsid w:val="26DA39C5"/>
    <w:rsid w:val="2B360FEB"/>
    <w:rsid w:val="30B81E83"/>
    <w:rsid w:val="3320282A"/>
    <w:rsid w:val="37FEA1AC"/>
    <w:rsid w:val="3870396C"/>
    <w:rsid w:val="451A4A2C"/>
    <w:rsid w:val="4E4D0634"/>
    <w:rsid w:val="5CDC17EF"/>
    <w:rsid w:val="61AF3F98"/>
    <w:rsid w:val="62A40480"/>
    <w:rsid w:val="664811B3"/>
    <w:rsid w:val="6EB77820"/>
    <w:rsid w:val="6FA7961C"/>
    <w:rsid w:val="71397275"/>
    <w:rsid w:val="7BF430B2"/>
    <w:rsid w:val="7F24100F"/>
    <w:rsid w:val="FB5E0C29"/>
    <w:rsid w:val="FD63C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font61"/>
    <w:basedOn w:val="5"/>
    <w:qFormat/>
    <w:uiPriority w:val="0"/>
    <w:rPr>
      <w:rFonts w:ascii="Arial" w:hAnsi="Arial" w:cs="Arial"/>
      <w:color w:val="303133"/>
      <w:sz w:val="16"/>
      <w:szCs w:val="16"/>
      <w:u w:val="none"/>
    </w:rPr>
  </w:style>
  <w:style w:type="character" w:customStyle="1" w:styleId="9">
    <w:name w:val="font51"/>
    <w:basedOn w:val="5"/>
    <w:qFormat/>
    <w:uiPriority w:val="0"/>
    <w:rPr>
      <w:rFonts w:hint="eastAsia" w:ascii="方正书宋_GBK" w:hAnsi="方正书宋_GBK" w:eastAsia="方正书宋_GBK" w:cs="方正书宋_GBK"/>
      <w:color w:val="303133"/>
      <w:sz w:val="16"/>
      <w:szCs w:val="16"/>
      <w:u w:val="none"/>
    </w:rPr>
  </w:style>
  <w:style w:type="character" w:customStyle="1" w:styleId="10">
    <w:name w:val="font11"/>
    <w:basedOn w:val="5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303133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2024-01-12T05:22:00Z</dcterms:created>
  <dc:creator>ZWZX</dc:creator>
  <cp:lastModifiedBy>uos</cp:lastModifiedBy>
  <cp:lastPrinted>2024-02-27T10:29:00Z</cp:lastPrinted>
  <dcterms:modified xsi:type="dcterms:W3CDTF">2024-03-08T14:49:21Z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  <property fmtid="{D5CDD505-2E9C-101B-9397-08002B2CF9AE}" pid="3" name="ICV">
    <vt:lpwstr>7DDA2B3FB84942FDA021526E87B7E571_13</vt:lpwstr>
  </property>
</Properties>
</file>